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DE4F" w14:textId="55A980EE" w:rsidR="00C732CD" w:rsidRPr="00C732CD" w:rsidRDefault="00C732CD" w:rsidP="00C732CD">
      <w:pPr>
        <w:jc w:val="right"/>
        <w:rPr>
          <w:i/>
          <w:iCs/>
          <w:lang w:val="et-EE"/>
        </w:rPr>
      </w:pPr>
      <w:r w:rsidRPr="00C732CD">
        <w:rPr>
          <w:i/>
          <w:iCs/>
          <w:lang w:val="et-EE"/>
        </w:rPr>
        <w:t>Juhatuse otsus 1</w:t>
      </w:r>
      <w:r w:rsidR="00793C92">
        <w:rPr>
          <w:i/>
          <w:iCs/>
          <w:lang w:val="et-EE"/>
        </w:rPr>
        <w:t>2</w:t>
      </w:r>
      <w:r w:rsidRPr="00C732CD">
        <w:rPr>
          <w:i/>
          <w:iCs/>
          <w:lang w:val="et-EE"/>
        </w:rPr>
        <w:t>.1</w:t>
      </w:r>
      <w:r w:rsidR="00793C92">
        <w:rPr>
          <w:i/>
          <w:iCs/>
          <w:lang w:val="et-EE"/>
        </w:rPr>
        <w:t>2</w:t>
      </w:r>
      <w:r w:rsidRPr="00C732CD">
        <w:rPr>
          <w:i/>
          <w:iCs/>
          <w:lang w:val="et-EE"/>
        </w:rPr>
        <w:t>.2024</w:t>
      </w:r>
    </w:p>
    <w:p w14:paraId="1420C646" w14:textId="77777777" w:rsidR="002C07DA" w:rsidRPr="002C07DA" w:rsidRDefault="002C07DA" w:rsidP="002C07DA">
      <w:proofErr w:type="spellStart"/>
      <w:r w:rsidRPr="002C07DA">
        <w:rPr>
          <w:b/>
          <w:bCs/>
          <w:lang w:val="et-EE"/>
        </w:rPr>
        <w:t>Taekwondo</w:t>
      </w:r>
      <w:proofErr w:type="spellEnd"/>
      <w:r w:rsidRPr="002C07DA">
        <w:rPr>
          <w:b/>
          <w:bCs/>
          <w:lang w:val="et-EE"/>
        </w:rPr>
        <w:t xml:space="preserve"> vööeksami läbiviimise kord</w:t>
      </w:r>
    </w:p>
    <w:p w14:paraId="486314B7" w14:textId="1F7118FB" w:rsidR="002C07DA" w:rsidRPr="002C07DA" w:rsidRDefault="002C07DA" w:rsidP="002C07DA">
      <w:r w:rsidRPr="002C07DA">
        <w:rPr>
          <w:lang w:val="et-EE"/>
        </w:rPr>
        <w:t xml:space="preserve">1.     Riiklikud </w:t>
      </w:r>
      <w:proofErr w:type="spellStart"/>
      <w:r w:rsidRPr="002C07DA">
        <w:rPr>
          <w:lang w:val="et-EE"/>
        </w:rPr>
        <w:t>taekwondo</w:t>
      </w:r>
      <w:proofErr w:type="spellEnd"/>
      <w:r w:rsidRPr="002C07DA">
        <w:rPr>
          <w:lang w:val="et-EE"/>
        </w:rPr>
        <w:t xml:space="preserve"> vööeksamid toimuvad maksimaalselt kolm korda aastas: talvel (detsember või jaanuar), hooaja lõpetamisel (mai või juuni) ning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Eesti</w:t>
      </w:r>
      <w:proofErr w:type="spellEnd"/>
      <w:r w:rsidRPr="002C07DA">
        <w:rPr>
          <w:lang w:val="et-EE"/>
        </w:rPr>
        <w:t xml:space="preserve"> </w:t>
      </w:r>
      <w:proofErr w:type="spellStart"/>
      <w:r>
        <w:rPr>
          <w:lang w:val="et-EE"/>
        </w:rPr>
        <w:t>T</w:t>
      </w:r>
      <w:r w:rsidRPr="002C07DA">
        <w:rPr>
          <w:lang w:val="et-EE"/>
        </w:rPr>
        <w:t>aekwondo</w:t>
      </w:r>
      <w:proofErr w:type="spellEnd"/>
      <w:r>
        <w:rPr>
          <w:lang w:val="et-EE"/>
        </w:rPr>
        <w:t xml:space="preserve"> Föderatsiooni</w:t>
      </w:r>
      <w:r w:rsidRPr="002C07DA">
        <w:rPr>
          <w:lang w:val="et-EE"/>
        </w:rPr>
        <w:t xml:space="preserve"> suvelaagris. Riiklikku vööeksamit peab sooritama alates 3 </w:t>
      </w:r>
      <w:proofErr w:type="spellStart"/>
      <w:r w:rsidRPr="002C07DA">
        <w:rPr>
          <w:lang w:val="et-EE"/>
        </w:rPr>
        <w:t>gypist</w:t>
      </w:r>
      <w:proofErr w:type="spellEnd"/>
      <w:r w:rsidRPr="002C07DA">
        <w:rPr>
          <w:lang w:val="et-EE"/>
        </w:rPr>
        <w:t xml:space="preserve"> (punane triip). Eksami võtab vastu vähemalt 3 eksamikomisjoni liiget (komisjoni koosseis: </w:t>
      </w:r>
      <w:hyperlink r:id="rId5" w:tgtFrame="_blank" w:history="1">
        <w:r w:rsidRPr="002C07DA">
          <w:rPr>
            <w:rStyle w:val="Hyperlink"/>
            <w:lang w:val="et-EE"/>
          </w:rPr>
          <w:t>https://taekwondowt.ee/komisjonid/</w:t>
        </w:r>
      </w:hyperlink>
      <w:r w:rsidRPr="002C07DA">
        <w:rPr>
          <w:lang w:val="et-EE"/>
        </w:rPr>
        <w:t>)</w:t>
      </w:r>
    </w:p>
    <w:p w14:paraId="1C1E8D8B" w14:textId="77777777" w:rsidR="002C07DA" w:rsidRPr="002C07DA" w:rsidRDefault="002C07DA" w:rsidP="002C07DA">
      <w:r w:rsidRPr="002C07DA">
        <w:rPr>
          <w:lang w:val="et-EE"/>
        </w:rPr>
        <w:t xml:space="preserve">2.     Klubisisesed vööeksamid võivad toimuda mitu korda aastas. Klubisisesed vööeksamid sooritatakse kuni 4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k.a. (sinine vöö). Eksami võtab vastu klubi. Klubi kohustub kutsuma oma vööeksamile vähemalt ühe riikliku eksamikomisjoni liikme (kas kohapeale või e-keskkonna vahendusel).</w:t>
      </w:r>
    </w:p>
    <w:p w14:paraId="5B28D7E6" w14:textId="77777777" w:rsidR="002C07DA" w:rsidRPr="002C07DA" w:rsidRDefault="002C07DA" w:rsidP="002C07DA">
      <w:r w:rsidRPr="002C07DA">
        <w:rPr>
          <w:lang w:val="et-EE"/>
        </w:rPr>
        <w:t xml:space="preserve">3.     Eesti </w:t>
      </w:r>
      <w:proofErr w:type="spellStart"/>
      <w:r w:rsidRPr="002C07DA">
        <w:rPr>
          <w:lang w:val="et-EE"/>
        </w:rPr>
        <w:t>Taekwondo</w:t>
      </w:r>
      <w:proofErr w:type="spellEnd"/>
      <w:r w:rsidRPr="002C07DA">
        <w:rPr>
          <w:lang w:val="et-EE"/>
        </w:rPr>
        <w:t xml:space="preserve"> Föderatsioon väljastab sertifikaadid ja vööd klubile kahe nädala jooksul pärast eksamitasude laekumist föderatsiooni kontole ning eksamiprotokolli üleandmist, mida täidavad eksami vastuvõtjad.</w:t>
      </w:r>
    </w:p>
    <w:p w14:paraId="48EF7A8E" w14:textId="7ECD61E6" w:rsidR="002C07DA" w:rsidRPr="002C07DA" w:rsidRDefault="002C07DA" w:rsidP="002C07DA">
      <w:r w:rsidRPr="002C07DA">
        <w:rPr>
          <w:lang w:val="et-EE"/>
        </w:rPr>
        <w:t>4.     </w:t>
      </w:r>
      <w:proofErr w:type="spellStart"/>
      <w:r w:rsidRPr="002C07DA">
        <w:rPr>
          <w:lang w:val="et-EE"/>
        </w:rPr>
        <w:t>Kukkiwon</w:t>
      </w:r>
      <w:proofErr w:type="spellEnd"/>
      <w:r w:rsidRPr="002C07DA">
        <w:rPr>
          <w:lang w:val="et-EE"/>
        </w:rPr>
        <w:t xml:space="preserve"> DAN vööeksami lepitakse kokku eraldi Eesti </w:t>
      </w:r>
      <w:proofErr w:type="spellStart"/>
      <w:r w:rsidRPr="002C07DA">
        <w:rPr>
          <w:lang w:val="et-EE"/>
        </w:rPr>
        <w:t>Taekwondo</w:t>
      </w:r>
      <w:proofErr w:type="spellEnd"/>
      <w:r w:rsidRPr="002C07DA">
        <w:rPr>
          <w:lang w:val="et-EE"/>
        </w:rPr>
        <w:t xml:space="preserve"> Föderatsiooni juhatuse ja </w:t>
      </w:r>
      <w:proofErr w:type="spellStart"/>
      <w:r w:rsidRPr="002C07DA">
        <w:rPr>
          <w:lang w:val="et-EE"/>
        </w:rPr>
        <w:t>Kukkiwoni</w:t>
      </w:r>
      <w:proofErr w:type="spellEnd"/>
      <w:r w:rsidRPr="002C07DA">
        <w:rPr>
          <w:lang w:val="et-EE"/>
        </w:rPr>
        <w:t xml:space="preserve"> esindajate vahel. </w:t>
      </w:r>
      <w:proofErr w:type="spellStart"/>
      <w:r w:rsidRPr="002C07DA">
        <w:rPr>
          <w:lang w:val="et-EE"/>
        </w:rPr>
        <w:t>Kukkiwon</w:t>
      </w:r>
      <w:proofErr w:type="spellEnd"/>
      <w:r w:rsidRPr="002C07DA">
        <w:rPr>
          <w:lang w:val="et-EE"/>
        </w:rPr>
        <w:t xml:space="preserve"> vööeksam toimub kaks korda aastas: talvel </w:t>
      </w:r>
      <w:r>
        <w:rPr>
          <w:lang w:val="et-EE"/>
        </w:rPr>
        <w:t xml:space="preserve">riikliku </w:t>
      </w:r>
      <w:r w:rsidRPr="002C07DA">
        <w:rPr>
          <w:lang w:val="et-EE"/>
        </w:rPr>
        <w:t xml:space="preserve">eksami ajal ja suvelaagris </w:t>
      </w:r>
      <w:r>
        <w:rPr>
          <w:lang w:val="et-EE"/>
        </w:rPr>
        <w:t xml:space="preserve">riikliku </w:t>
      </w:r>
      <w:r w:rsidRPr="002C07DA">
        <w:rPr>
          <w:lang w:val="et-EE"/>
        </w:rPr>
        <w:t>eksami ajal.</w:t>
      </w:r>
    </w:p>
    <w:p w14:paraId="263D77EC" w14:textId="77777777" w:rsidR="002C07DA" w:rsidRPr="002C07DA" w:rsidRDefault="002C07DA" w:rsidP="002C07DA">
      <w:r w:rsidRPr="002C07DA">
        <w:rPr>
          <w:lang w:val="et-EE"/>
        </w:rPr>
        <w:t>5.     Vööeksamite hinnakiri eurodes (esimene osa läheb kulude tegemiseks föderatsioonile, teine osa eksami vastuvõtjatele/klubile):</w:t>
      </w:r>
    </w:p>
    <w:p w14:paraId="1F2E6683" w14:textId="77777777" w:rsidR="002C07DA" w:rsidRPr="002C07DA" w:rsidRDefault="002C07DA" w:rsidP="002C07DA">
      <w:r w:rsidRPr="002C07DA">
        <w:rPr>
          <w:lang w:val="et-EE"/>
        </w:rPr>
        <w:t xml:space="preserve">9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5+10</w:t>
      </w:r>
    </w:p>
    <w:p w14:paraId="521F77E5" w14:textId="77777777" w:rsidR="002C07DA" w:rsidRPr="002C07DA" w:rsidRDefault="002C07DA" w:rsidP="002C07DA">
      <w:r w:rsidRPr="002C07DA">
        <w:rPr>
          <w:lang w:val="et-EE"/>
        </w:rPr>
        <w:t xml:space="preserve">8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10+10</w:t>
      </w:r>
    </w:p>
    <w:p w14:paraId="1C4770E6" w14:textId="77777777" w:rsidR="002C07DA" w:rsidRPr="002C07DA" w:rsidRDefault="002C07DA" w:rsidP="002C07DA">
      <w:r w:rsidRPr="002C07DA">
        <w:rPr>
          <w:lang w:val="et-EE"/>
        </w:rPr>
        <w:t xml:space="preserve">7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15+10</w:t>
      </w:r>
    </w:p>
    <w:p w14:paraId="7BC2DFD3" w14:textId="77777777" w:rsidR="002C07DA" w:rsidRPr="002C07DA" w:rsidRDefault="002C07DA" w:rsidP="002C07DA">
      <w:r w:rsidRPr="002C07DA">
        <w:rPr>
          <w:lang w:val="et-EE"/>
        </w:rPr>
        <w:t xml:space="preserve">6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15+10</w:t>
      </w:r>
    </w:p>
    <w:p w14:paraId="7E118B4C" w14:textId="77777777" w:rsidR="002C07DA" w:rsidRPr="002C07DA" w:rsidRDefault="002C07DA" w:rsidP="002C07DA">
      <w:r w:rsidRPr="002C07DA">
        <w:rPr>
          <w:lang w:val="et-EE"/>
        </w:rPr>
        <w:t xml:space="preserve">5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20+15</w:t>
      </w:r>
    </w:p>
    <w:p w14:paraId="0219E750" w14:textId="77777777" w:rsidR="002C07DA" w:rsidRPr="002C07DA" w:rsidRDefault="002C07DA" w:rsidP="002C07DA">
      <w:r w:rsidRPr="002C07DA">
        <w:rPr>
          <w:lang w:val="et-EE"/>
        </w:rPr>
        <w:t xml:space="preserve">4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25+15</w:t>
      </w:r>
    </w:p>
    <w:p w14:paraId="36CB8F8D" w14:textId="77777777" w:rsidR="002C07DA" w:rsidRPr="002C07DA" w:rsidRDefault="002C07DA" w:rsidP="002C07DA">
      <w:r w:rsidRPr="002C07DA">
        <w:rPr>
          <w:lang w:val="et-EE"/>
        </w:rPr>
        <w:t xml:space="preserve">3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30+15</w:t>
      </w:r>
    </w:p>
    <w:p w14:paraId="3A4EE380" w14:textId="77777777" w:rsidR="002C07DA" w:rsidRPr="002C07DA" w:rsidRDefault="002C07DA" w:rsidP="002C07DA">
      <w:r w:rsidRPr="002C07DA">
        <w:rPr>
          <w:lang w:val="et-EE"/>
        </w:rPr>
        <w:t xml:space="preserve">2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40+20</w:t>
      </w:r>
    </w:p>
    <w:p w14:paraId="7F7A76B8" w14:textId="77777777" w:rsidR="002C07DA" w:rsidRPr="002C07DA" w:rsidRDefault="002C07DA" w:rsidP="002C07DA">
      <w:r w:rsidRPr="002C07DA">
        <w:rPr>
          <w:lang w:val="et-EE"/>
        </w:rPr>
        <w:t xml:space="preserve">1 </w:t>
      </w:r>
      <w:proofErr w:type="spellStart"/>
      <w:r w:rsidRPr="002C07DA">
        <w:rPr>
          <w:lang w:val="et-EE"/>
        </w:rPr>
        <w:t>gyp</w:t>
      </w:r>
      <w:proofErr w:type="spellEnd"/>
      <w:r w:rsidRPr="002C07DA">
        <w:rPr>
          <w:lang w:val="et-EE"/>
        </w:rPr>
        <w:t xml:space="preserve"> 50+20</w:t>
      </w:r>
    </w:p>
    <w:p w14:paraId="67C05515" w14:textId="77777777" w:rsidR="00D274CD" w:rsidRDefault="00D274CD"/>
    <w:sectPr w:rsidR="00D27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16E45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226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CD"/>
    <w:rsid w:val="002C07DA"/>
    <w:rsid w:val="00793C92"/>
    <w:rsid w:val="00A70E8C"/>
    <w:rsid w:val="00C732CD"/>
    <w:rsid w:val="00CB60B1"/>
    <w:rsid w:val="00D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A439"/>
  <w15:chartTrackingRefBased/>
  <w15:docId w15:val="{AF82A010-3B4A-4AED-895F-45CB6B31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2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C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kwondowt.ee/komisjon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 ololo</dc:creator>
  <cp:keywords/>
  <dc:description/>
  <cp:lastModifiedBy>ololo ololo</cp:lastModifiedBy>
  <cp:revision>3</cp:revision>
  <dcterms:created xsi:type="dcterms:W3CDTF">2024-11-15T10:23:00Z</dcterms:created>
  <dcterms:modified xsi:type="dcterms:W3CDTF">2024-12-20T18:38:00Z</dcterms:modified>
</cp:coreProperties>
</file>